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67" w:rsidRPr="003A2029" w:rsidRDefault="00BC1C67" w:rsidP="00BC1C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A2029">
        <w:rPr>
          <w:rFonts w:ascii="宋体" w:eastAsia="宋体" w:hAnsi="宋体" w:cs="Times New Roman" w:hint="eastAsia"/>
          <w:b/>
          <w:sz w:val="44"/>
          <w:szCs w:val="44"/>
        </w:rPr>
        <w:t>嘉兴市</w:t>
      </w:r>
      <w:r w:rsidRPr="003A2029">
        <w:rPr>
          <w:rFonts w:ascii="宋体" w:eastAsia="宋体" w:hAnsi="宋体" w:cs="Times New Roman"/>
          <w:b/>
          <w:sz w:val="44"/>
          <w:szCs w:val="44"/>
        </w:rPr>
        <w:t>现代有轨电车</w:t>
      </w:r>
      <w:r w:rsidRPr="003A2029">
        <w:rPr>
          <w:rFonts w:ascii="宋体" w:eastAsia="宋体" w:hAnsi="宋体" w:cs="Times New Roman" w:hint="eastAsia"/>
          <w:b/>
          <w:sz w:val="44"/>
          <w:szCs w:val="44"/>
        </w:rPr>
        <w:t>线网规划</w:t>
      </w:r>
      <w:r w:rsidRPr="003A2029">
        <w:rPr>
          <w:rFonts w:asciiTheme="majorEastAsia" w:eastAsiaTheme="majorEastAsia" w:hAnsiTheme="majorEastAsia" w:hint="eastAsia"/>
          <w:b/>
          <w:sz w:val="44"/>
          <w:szCs w:val="44"/>
        </w:rPr>
        <w:t>方案</w:t>
      </w:r>
    </w:p>
    <w:p w:rsidR="00EF3634" w:rsidRPr="003A2029" w:rsidRDefault="004F3A04" w:rsidP="00BC1C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成果主要内容</w:t>
      </w:r>
    </w:p>
    <w:p w:rsidR="00BC1C67" w:rsidRDefault="00BC1C67">
      <w:pPr>
        <w:rPr>
          <w:rFonts w:ascii="仿宋" w:eastAsia="仿宋" w:hAnsi="仿宋"/>
          <w:sz w:val="32"/>
          <w:szCs w:val="32"/>
        </w:rPr>
      </w:pPr>
    </w:p>
    <w:p w:rsidR="00A83610" w:rsidRPr="00943E6B" w:rsidRDefault="00A83610" w:rsidP="00A8361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3E6B">
        <w:rPr>
          <w:rFonts w:ascii="黑体" w:eastAsia="黑体" w:hAnsi="黑体" w:hint="eastAsia"/>
          <w:sz w:val="32"/>
          <w:szCs w:val="32"/>
        </w:rPr>
        <w:t>一、规划范围</w:t>
      </w:r>
      <w:r w:rsidR="006F5952" w:rsidRPr="006F5952">
        <w:rPr>
          <w:rFonts w:ascii="黑体" w:eastAsia="黑体" w:hAnsi="黑体" w:hint="eastAsia"/>
          <w:sz w:val="32"/>
          <w:szCs w:val="32"/>
        </w:rPr>
        <w:t>及年限</w:t>
      </w:r>
    </w:p>
    <w:p w:rsidR="00A83610" w:rsidRDefault="00A83610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943E6B">
        <w:rPr>
          <w:rFonts w:ascii="仿宋_GB2312" w:eastAsia="仿宋_GB2312" w:hAnsi="等线" w:hint="eastAsia"/>
          <w:sz w:val="32"/>
          <w:szCs w:val="32"/>
        </w:rPr>
        <w:t>本次规划范围为嘉兴市中心城区</w:t>
      </w:r>
      <w:r w:rsidR="006F5952">
        <w:rPr>
          <w:rFonts w:ascii="仿宋_GB2312" w:eastAsia="仿宋_GB2312" w:hAnsi="等线" w:hint="eastAsia"/>
          <w:sz w:val="32"/>
          <w:szCs w:val="32"/>
        </w:rPr>
        <w:t>。</w:t>
      </w:r>
    </w:p>
    <w:p w:rsidR="006F5952" w:rsidRPr="00943E6B" w:rsidRDefault="006F5952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F85BFB">
        <w:rPr>
          <w:rFonts w:ascii="仿宋_GB2312" w:eastAsia="仿宋_GB2312" w:hAnsi="等线" w:hint="eastAsia"/>
          <w:sz w:val="32"/>
          <w:szCs w:val="32"/>
        </w:rPr>
        <w:t>本次规划年限</w:t>
      </w:r>
      <w:r w:rsidR="00F85BFB">
        <w:rPr>
          <w:rFonts w:ascii="仿宋_GB2312" w:eastAsia="仿宋_GB2312" w:hAnsi="等线" w:hint="eastAsia"/>
          <w:sz w:val="32"/>
          <w:szCs w:val="32"/>
        </w:rPr>
        <w:t>为</w:t>
      </w:r>
      <w:r w:rsidRPr="00F85BFB">
        <w:rPr>
          <w:rFonts w:ascii="仿宋_GB2312" w:eastAsia="仿宋_GB2312" w:hAnsi="等线"/>
          <w:sz w:val="32"/>
          <w:szCs w:val="32"/>
        </w:rPr>
        <w:t>远期至</w:t>
      </w:r>
      <w:r w:rsidRPr="00F85BFB">
        <w:rPr>
          <w:rFonts w:ascii="仿宋_GB2312" w:eastAsia="仿宋_GB2312" w:hAnsi="等线" w:hint="eastAsia"/>
          <w:sz w:val="32"/>
          <w:szCs w:val="32"/>
        </w:rPr>
        <w:t>2035年，近期2019年至2023年。</w:t>
      </w:r>
    </w:p>
    <w:p w:rsidR="00A83610" w:rsidRPr="00943E6B" w:rsidRDefault="00A83610" w:rsidP="00A8361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3E6B">
        <w:rPr>
          <w:rFonts w:ascii="黑体" w:eastAsia="黑体" w:hAnsi="黑体" w:hint="eastAsia"/>
          <w:sz w:val="32"/>
          <w:szCs w:val="32"/>
        </w:rPr>
        <w:t>二</w:t>
      </w:r>
      <w:r w:rsidRPr="00943E6B">
        <w:rPr>
          <w:rFonts w:ascii="黑体" w:eastAsia="黑体" w:hAnsi="黑体"/>
          <w:sz w:val="32"/>
          <w:szCs w:val="32"/>
        </w:rPr>
        <w:t>、</w:t>
      </w:r>
      <w:r w:rsidRPr="00943E6B">
        <w:rPr>
          <w:rFonts w:ascii="黑体" w:eastAsia="黑体" w:hAnsi="黑体" w:hint="eastAsia"/>
          <w:sz w:val="32"/>
          <w:szCs w:val="32"/>
        </w:rPr>
        <w:t>现代有轨电车功能定位</w:t>
      </w:r>
    </w:p>
    <w:p w:rsidR="00A83610" w:rsidRPr="00943E6B" w:rsidRDefault="00A83610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943E6B">
        <w:rPr>
          <w:rFonts w:ascii="仿宋_GB2312" w:eastAsia="仿宋_GB2312" w:hAnsi="等线" w:hint="eastAsia"/>
          <w:sz w:val="32"/>
          <w:szCs w:val="32"/>
        </w:rPr>
        <w:t>嘉兴市构建以城际轨道交通、市域轨道交通、现代有轨电车三网融合的轨道交通体系，以常规公交为基础建设多层次公交发展模式。</w:t>
      </w:r>
    </w:p>
    <w:p w:rsidR="00A83610" w:rsidRPr="00943E6B" w:rsidRDefault="00A83610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943E6B">
        <w:rPr>
          <w:rFonts w:ascii="仿宋_GB2312" w:eastAsia="仿宋_GB2312" w:hAnsi="等线" w:hint="eastAsia"/>
          <w:sz w:val="32"/>
          <w:szCs w:val="32"/>
        </w:rPr>
        <w:t>在市域轨道交通建成前，现代有轨电车作为城市骨干公交，快速形成地面骨干公交系统，提升公交服务品质；在市域轨道交通建成后，现代有轨电车作为骨干补充，形成功能互补的多层次市区轨道</w:t>
      </w:r>
      <w:r>
        <w:rPr>
          <w:rFonts w:ascii="仿宋_GB2312" w:eastAsia="仿宋_GB2312" w:hAnsi="等线" w:hint="eastAsia"/>
          <w:sz w:val="32"/>
          <w:szCs w:val="32"/>
        </w:rPr>
        <w:t>交通</w:t>
      </w:r>
      <w:r w:rsidRPr="00943E6B">
        <w:rPr>
          <w:rFonts w:ascii="仿宋_GB2312" w:eastAsia="仿宋_GB2312" w:hAnsi="等线" w:hint="eastAsia"/>
          <w:sz w:val="32"/>
          <w:szCs w:val="32"/>
        </w:rPr>
        <w:t>网络。</w:t>
      </w:r>
    </w:p>
    <w:p w:rsidR="00A83610" w:rsidRPr="00943E6B" w:rsidRDefault="00A83610" w:rsidP="00A8361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3E6B">
        <w:rPr>
          <w:rFonts w:ascii="黑体" w:eastAsia="黑体" w:hAnsi="黑体" w:hint="eastAsia"/>
          <w:sz w:val="32"/>
          <w:szCs w:val="32"/>
        </w:rPr>
        <w:t>三</w:t>
      </w:r>
      <w:r w:rsidRPr="00943E6B">
        <w:rPr>
          <w:rFonts w:ascii="黑体" w:eastAsia="黑体" w:hAnsi="黑体"/>
          <w:sz w:val="32"/>
          <w:szCs w:val="32"/>
        </w:rPr>
        <w:t>、</w:t>
      </w:r>
      <w:r w:rsidRPr="00943E6B">
        <w:rPr>
          <w:rFonts w:ascii="黑体" w:eastAsia="黑体" w:hAnsi="黑体" w:hint="eastAsia"/>
          <w:sz w:val="32"/>
          <w:szCs w:val="32"/>
        </w:rPr>
        <w:t>远期线网规划方案</w:t>
      </w:r>
    </w:p>
    <w:p w:rsidR="00A83610" w:rsidRPr="00943E6B" w:rsidRDefault="00A83610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943E6B">
        <w:rPr>
          <w:rFonts w:ascii="仿宋_GB2312" w:eastAsia="仿宋_GB2312" w:hAnsi="等线" w:hint="eastAsia"/>
          <w:sz w:val="32"/>
          <w:szCs w:val="32"/>
        </w:rPr>
        <w:t>结合嘉兴城市空间结构和客流需求，秉承“多网融合、空间支撑、枢纽锚固、老城优先”理念，远期规划形成“网格放射”</w:t>
      </w:r>
      <w:r>
        <w:rPr>
          <w:rFonts w:ascii="仿宋_GB2312" w:eastAsia="仿宋_GB2312" w:hAnsi="等线" w:hint="eastAsia"/>
          <w:sz w:val="32"/>
          <w:szCs w:val="32"/>
        </w:rPr>
        <w:t>的</w:t>
      </w:r>
      <w:r w:rsidRPr="00943E6B">
        <w:rPr>
          <w:rFonts w:ascii="仿宋_GB2312" w:eastAsia="仿宋_GB2312" w:hAnsi="等线" w:hint="eastAsia"/>
          <w:sz w:val="32"/>
          <w:szCs w:val="32"/>
        </w:rPr>
        <w:t>有轨电车网络，共规划7条线，</w:t>
      </w:r>
      <w:r>
        <w:rPr>
          <w:rFonts w:ascii="仿宋_GB2312" w:eastAsia="仿宋_GB2312" w:hAnsi="等线" w:hint="eastAsia"/>
          <w:sz w:val="32"/>
          <w:szCs w:val="32"/>
        </w:rPr>
        <w:t>总</w:t>
      </w:r>
      <w:r w:rsidR="006F5952">
        <w:rPr>
          <w:rFonts w:ascii="仿宋_GB2312" w:eastAsia="仿宋_GB2312" w:hAnsi="等线" w:hint="eastAsia"/>
          <w:sz w:val="32"/>
          <w:szCs w:val="32"/>
        </w:rPr>
        <w:t>长</w:t>
      </w:r>
      <w:r w:rsidRPr="00943E6B">
        <w:rPr>
          <w:rFonts w:ascii="仿宋_GB2312" w:eastAsia="仿宋_GB2312" w:hAnsi="等线" w:hint="eastAsia"/>
          <w:sz w:val="32"/>
          <w:szCs w:val="32"/>
        </w:rPr>
        <w:t>约98公里。</w:t>
      </w:r>
    </w:p>
    <w:p w:rsidR="00A83610" w:rsidRDefault="00F85BFB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具体为：</w:t>
      </w:r>
      <w:r w:rsidR="00A83610" w:rsidRPr="00943E6B">
        <w:rPr>
          <w:rFonts w:ascii="仿宋_GB2312" w:eastAsia="仿宋_GB2312" w:hAnsi="等线" w:hint="eastAsia"/>
          <w:sz w:val="32"/>
          <w:szCs w:val="32"/>
        </w:rPr>
        <w:t>T1线为嘉兴南站经嘉兴站至</w:t>
      </w:r>
      <w:r w:rsidR="00FF44ED">
        <w:rPr>
          <w:rFonts w:ascii="仿宋_GB2312" w:eastAsia="仿宋_GB2312" w:hAnsi="等线" w:hint="eastAsia"/>
          <w:sz w:val="32"/>
          <w:szCs w:val="32"/>
        </w:rPr>
        <w:t>秀洲</w:t>
      </w:r>
      <w:r w:rsidR="00A83610" w:rsidRPr="00943E6B">
        <w:rPr>
          <w:rFonts w:ascii="仿宋_GB2312" w:eastAsia="仿宋_GB2312" w:hAnsi="等线" w:hint="eastAsia"/>
          <w:sz w:val="32"/>
          <w:szCs w:val="32"/>
        </w:rPr>
        <w:t>，长约20.2公里；T2线为科技城至</w:t>
      </w:r>
      <w:r w:rsidR="00A83610">
        <w:rPr>
          <w:rFonts w:ascii="仿宋_GB2312" w:eastAsia="仿宋_GB2312" w:hAnsi="等线" w:hint="eastAsia"/>
          <w:sz w:val="32"/>
          <w:szCs w:val="32"/>
        </w:rPr>
        <w:t>常滩荡</w:t>
      </w:r>
      <w:r w:rsidR="00A83610" w:rsidRPr="00943E6B">
        <w:rPr>
          <w:rFonts w:ascii="仿宋_GB2312" w:eastAsia="仿宋_GB2312" w:hAnsi="等线" w:hint="eastAsia"/>
          <w:sz w:val="32"/>
          <w:szCs w:val="32"/>
        </w:rPr>
        <w:t>，长约20公里；T3线为嘉兴站至七星站，长约12公里；T4线为南湖大桥至客运中心，</w:t>
      </w:r>
      <w:r w:rsidR="00A83610" w:rsidRPr="00943E6B">
        <w:rPr>
          <w:rFonts w:ascii="仿宋_GB2312" w:eastAsia="仿宋_GB2312" w:hAnsi="等线" w:hint="eastAsia"/>
          <w:sz w:val="32"/>
          <w:szCs w:val="32"/>
        </w:rPr>
        <w:lastRenderedPageBreak/>
        <w:t>长约8公里，预留至嘉兴机场条件；T5线为环线，长约19公里；T6线为城东枢纽至梅花洲，长约14公里；T7线为第一</w:t>
      </w:r>
      <w:r w:rsidR="00A83610">
        <w:rPr>
          <w:rFonts w:ascii="仿宋_GB2312" w:eastAsia="仿宋_GB2312" w:hAnsi="等线" w:hint="eastAsia"/>
          <w:sz w:val="32"/>
          <w:szCs w:val="32"/>
        </w:rPr>
        <w:t>医院</w:t>
      </w:r>
      <w:r w:rsidR="00A83610" w:rsidRPr="00943E6B">
        <w:rPr>
          <w:rFonts w:ascii="仿宋_GB2312" w:eastAsia="仿宋_GB2312" w:hAnsi="等线" w:hint="eastAsia"/>
          <w:sz w:val="32"/>
          <w:szCs w:val="32"/>
        </w:rPr>
        <w:t>至余新西，长约16公里。</w:t>
      </w:r>
    </w:p>
    <w:p w:rsidR="00A83610" w:rsidRPr="00A73560" w:rsidRDefault="00936E2E" w:rsidP="00A83610">
      <w:pPr>
        <w:spacing w:line="360" w:lineRule="auto"/>
        <w:jc w:val="center"/>
        <w:rPr>
          <w:rFonts w:hAnsi="宋体"/>
          <w:color w:val="000000"/>
          <w:sz w:val="28"/>
          <w:szCs w:val="28"/>
        </w:rPr>
      </w:pPr>
      <w:r>
        <w:rPr>
          <w:rFonts w:hAnsi="宋体"/>
          <w:noProof/>
          <w:color w:val="000000"/>
          <w:sz w:val="28"/>
          <w:szCs w:val="28"/>
        </w:rPr>
        <w:drawing>
          <wp:inline distT="0" distB="0" distL="0" distR="0">
            <wp:extent cx="5284630" cy="52197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远期线网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57" r="14359"/>
                    <a:stretch/>
                  </pic:blipFill>
                  <pic:spPr bwMode="auto">
                    <a:xfrm>
                      <a:off x="0" y="0"/>
                      <a:ext cx="5286596" cy="522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107" w:rsidRDefault="00CE1107" w:rsidP="00A83610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A83610" w:rsidRPr="00943E6B" w:rsidRDefault="00CE1107" w:rsidP="00A8361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83610" w:rsidRPr="00943E6B">
        <w:rPr>
          <w:rFonts w:ascii="黑体" w:eastAsia="黑体" w:hAnsi="黑体"/>
          <w:sz w:val="32"/>
          <w:szCs w:val="32"/>
        </w:rPr>
        <w:t>、</w:t>
      </w:r>
      <w:r w:rsidR="00A83610" w:rsidRPr="00943E6B">
        <w:rPr>
          <w:rFonts w:ascii="黑体" w:eastAsia="黑体" w:hAnsi="黑体" w:hint="eastAsia"/>
          <w:sz w:val="32"/>
          <w:szCs w:val="32"/>
        </w:rPr>
        <w:t>近期建设线路规划</w:t>
      </w:r>
    </w:p>
    <w:p w:rsidR="00A83610" w:rsidRDefault="00A83610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943E6B">
        <w:rPr>
          <w:rFonts w:ascii="仿宋_GB2312" w:eastAsia="仿宋_GB2312" w:hAnsi="等线" w:hint="eastAsia"/>
          <w:sz w:val="32"/>
          <w:szCs w:val="32"/>
        </w:rPr>
        <w:t>近期建设线路按照</w:t>
      </w:r>
      <w:r>
        <w:rPr>
          <w:rFonts w:ascii="仿宋_GB2312" w:eastAsia="仿宋_GB2312" w:hAnsi="等线" w:hint="eastAsia"/>
          <w:sz w:val="32"/>
          <w:szCs w:val="32"/>
        </w:rPr>
        <w:t>“</w:t>
      </w:r>
      <w:r w:rsidRPr="00943E6B">
        <w:rPr>
          <w:rFonts w:ascii="仿宋_GB2312" w:eastAsia="仿宋_GB2312" w:hAnsi="等线" w:hint="eastAsia"/>
          <w:sz w:val="32"/>
          <w:szCs w:val="32"/>
        </w:rPr>
        <w:t>满足客流需求、服务文化旅游、促进老城更新、引导新城发展</w:t>
      </w:r>
      <w:r>
        <w:rPr>
          <w:rFonts w:ascii="仿宋_GB2312" w:eastAsia="仿宋_GB2312" w:hAnsi="等线" w:hint="eastAsia"/>
          <w:sz w:val="32"/>
          <w:szCs w:val="32"/>
        </w:rPr>
        <w:t>”</w:t>
      </w:r>
      <w:r w:rsidRPr="00943E6B">
        <w:rPr>
          <w:rFonts w:ascii="仿宋_GB2312" w:eastAsia="仿宋_GB2312" w:hAnsi="等线" w:hint="eastAsia"/>
          <w:sz w:val="32"/>
          <w:szCs w:val="32"/>
        </w:rPr>
        <w:t>等思路，构建“8字放射”网络，</w:t>
      </w:r>
      <w:r>
        <w:rPr>
          <w:rFonts w:ascii="仿宋_GB2312" w:eastAsia="仿宋_GB2312" w:hAnsi="等线" w:hint="eastAsia"/>
          <w:sz w:val="32"/>
          <w:szCs w:val="32"/>
        </w:rPr>
        <w:t>建设里程约</w:t>
      </w:r>
      <w:r w:rsidRPr="00943E6B">
        <w:rPr>
          <w:rFonts w:ascii="仿宋_GB2312" w:eastAsia="仿宋_GB2312" w:hAnsi="等线" w:hint="eastAsia"/>
          <w:sz w:val="32"/>
          <w:szCs w:val="32"/>
        </w:rPr>
        <w:t>35.7公里，包括T1线、T2线和连接线（T6线部分段）；同步规划建设1个检修基地和</w:t>
      </w:r>
      <w:r w:rsidRPr="00943E6B">
        <w:rPr>
          <w:rFonts w:ascii="仿宋_GB2312" w:eastAsia="仿宋_GB2312" w:hAnsi="等线"/>
          <w:sz w:val="32"/>
          <w:szCs w:val="32"/>
        </w:rPr>
        <w:t>2</w:t>
      </w:r>
      <w:r w:rsidRPr="00943E6B">
        <w:rPr>
          <w:rFonts w:ascii="仿宋_GB2312" w:eastAsia="仿宋_GB2312" w:hAnsi="等线" w:hint="eastAsia"/>
          <w:sz w:val="32"/>
          <w:szCs w:val="32"/>
        </w:rPr>
        <w:t>个停车场。</w:t>
      </w:r>
    </w:p>
    <w:p w:rsidR="00F85BFB" w:rsidRDefault="00F85BFB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F85BFB" w:rsidRPr="000D7CDC" w:rsidRDefault="00F85BFB" w:rsidP="00A83610">
      <w:pPr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A83610" w:rsidRDefault="00936E2E" w:rsidP="00A83610">
      <w:pPr>
        <w:pStyle w:val="Arial0521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181600" cy="508317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近期线网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04" r="14523"/>
                    <a:stretch/>
                  </pic:blipFill>
                  <pic:spPr bwMode="auto">
                    <a:xfrm>
                      <a:off x="0" y="0"/>
                      <a:ext cx="5190680" cy="5092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610" w:rsidRDefault="00A83610" w:rsidP="00A83610">
      <w:pPr>
        <w:pStyle w:val="Arial0521"/>
      </w:pPr>
    </w:p>
    <w:p w:rsidR="00A83610" w:rsidRPr="00A83610" w:rsidRDefault="00A83610" w:rsidP="00A83610">
      <w:pPr>
        <w:ind w:right="640"/>
        <w:rPr>
          <w:rFonts w:ascii="仿宋_GB2312" w:eastAsia="仿宋_GB2312" w:hAnsi="等线" w:cs="Times New Roman"/>
          <w:sz w:val="32"/>
          <w:szCs w:val="32"/>
        </w:rPr>
      </w:pPr>
      <w:bookmarkStart w:id="0" w:name="_GoBack"/>
      <w:bookmarkEnd w:id="0"/>
    </w:p>
    <w:sectPr w:rsidR="00A83610" w:rsidRPr="00A83610" w:rsidSect="009A25A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4E" w:rsidRDefault="00B16A4E" w:rsidP="00BC1C67">
      <w:r>
        <w:separator/>
      </w:r>
    </w:p>
  </w:endnote>
  <w:endnote w:type="continuationSeparator" w:id="1">
    <w:p w:rsidR="00B16A4E" w:rsidRDefault="00B16A4E" w:rsidP="00BC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4E" w:rsidRDefault="00B16A4E" w:rsidP="00BC1C67">
      <w:r>
        <w:separator/>
      </w:r>
    </w:p>
  </w:footnote>
  <w:footnote w:type="continuationSeparator" w:id="1">
    <w:p w:rsidR="00B16A4E" w:rsidRDefault="00B16A4E" w:rsidP="00BC1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C67"/>
    <w:rsid w:val="00004331"/>
    <w:rsid w:val="00023AE8"/>
    <w:rsid w:val="000312D9"/>
    <w:rsid w:val="00084143"/>
    <w:rsid w:val="000D7CDC"/>
    <w:rsid w:val="0010245A"/>
    <w:rsid w:val="001261FF"/>
    <w:rsid w:val="00155172"/>
    <w:rsid w:val="001C60C2"/>
    <w:rsid w:val="002A0E62"/>
    <w:rsid w:val="00343416"/>
    <w:rsid w:val="003A2029"/>
    <w:rsid w:val="003A77E3"/>
    <w:rsid w:val="004F3A04"/>
    <w:rsid w:val="00600723"/>
    <w:rsid w:val="00616CA6"/>
    <w:rsid w:val="0068151E"/>
    <w:rsid w:val="006B1764"/>
    <w:rsid w:val="006F5952"/>
    <w:rsid w:val="00704C7E"/>
    <w:rsid w:val="007239D6"/>
    <w:rsid w:val="007B4D0B"/>
    <w:rsid w:val="007B66E3"/>
    <w:rsid w:val="008B51E2"/>
    <w:rsid w:val="008E75A2"/>
    <w:rsid w:val="00933B5F"/>
    <w:rsid w:val="00936E2E"/>
    <w:rsid w:val="0094745C"/>
    <w:rsid w:val="0097341F"/>
    <w:rsid w:val="009A25AB"/>
    <w:rsid w:val="009C22BB"/>
    <w:rsid w:val="009C7109"/>
    <w:rsid w:val="00A83610"/>
    <w:rsid w:val="00AA1386"/>
    <w:rsid w:val="00AB43EF"/>
    <w:rsid w:val="00AC57F1"/>
    <w:rsid w:val="00AF654A"/>
    <w:rsid w:val="00B16A4E"/>
    <w:rsid w:val="00B62A43"/>
    <w:rsid w:val="00B77C41"/>
    <w:rsid w:val="00BC1C67"/>
    <w:rsid w:val="00C62D04"/>
    <w:rsid w:val="00C63BEF"/>
    <w:rsid w:val="00C84224"/>
    <w:rsid w:val="00C94E8D"/>
    <w:rsid w:val="00CE1107"/>
    <w:rsid w:val="00D236B5"/>
    <w:rsid w:val="00D759A9"/>
    <w:rsid w:val="00D84729"/>
    <w:rsid w:val="00DA4E14"/>
    <w:rsid w:val="00DC0F01"/>
    <w:rsid w:val="00E605AD"/>
    <w:rsid w:val="00EC6AA3"/>
    <w:rsid w:val="00EF3634"/>
    <w:rsid w:val="00F16A9B"/>
    <w:rsid w:val="00F45EBA"/>
    <w:rsid w:val="00F85BFB"/>
    <w:rsid w:val="00FD0115"/>
    <w:rsid w:val="00FD5741"/>
    <w:rsid w:val="00FF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C67"/>
    <w:rPr>
      <w:sz w:val="18"/>
      <w:szCs w:val="18"/>
    </w:rPr>
  </w:style>
  <w:style w:type="character" w:styleId="a5">
    <w:name w:val="Hyperlink"/>
    <w:basedOn w:val="a0"/>
    <w:uiPriority w:val="99"/>
    <w:unhideWhenUsed/>
    <w:rsid w:val="00EC6AA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8361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83610"/>
  </w:style>
  <w:style w:type="paragraph" w:customStyle="1" w:styleId="Arial0521">
    <w:name w:val="样式 样式 文本样式 + Arial 段后: 0.5 行 + 首行缩进:  2 字符1"/>
    <w:basedOn w:val="a"/>
    <w:rsid w:val="00A83610"/>
    <w:pPr>
      <w:adjustRightInd w:val="0"/>
      <w:spacing w:line="360" w:lineRule="auto"/>
      <w:ind w:firstLineChars="200" w:firstLine="560"/>
      <w:jc w:val="left"/>
      <w:textAlignment w:val="baseline"/>
    </w:pPr>
    <w:rPr>
      <w:rFonts w:ascii="Times New Roman" w:eastAsia="宋体" w:hAnsi="Times New Roman" w:cs="宋体"/>
      <w:sz w:val="2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836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3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陈晖</dc:creator>
  <cp:lastModifiedBy>lenovo</cp:lastModifiedBy>
  <cp:revision>2</cp:revision>
  <cp:lastPrinted>2019-09-05T08:02:00Z</cp:lastPrinted>
  <dcterms:created xsi:type="dcterms:W3CDTF">2019-09-05T10:26:00Z</dcterms:created>
  <dcterms:modified xsi:type="dcterms:W3CDTF">2019-09-05T10:26:00Z</dcterms:modified>
</cp:coreProperties>
</file>