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B" w:rsidRPr="0000605B" w:rsidRDefault="006245E0" w:rsidP="0000605B">
      <w:pPr>
        <w:spacing w:line="680" w:lineRule="exact"/>
        <w:jc w:val="center"/>
        <w:rPr>
          <w:rFonts w:ascii="华文中宋" w:eastAsia="华文中宋" w:hAnsi="华文中宋"/>
          <w:b/>
          <w:color w:val="FF0000"/>
          <w:w w:val="80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中共</w:t>
      </w:r>
      <w:r w:rsidR="0000605B" w:rsidRPr="0000605B"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嘉兴市妇女联合会</w:t>
      </w:r>
      <w:r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党组</w:t>
      </w:r>
      <w:r w:rsidR="0000605B" w:rsidRPr="0000605B">
        <w:rPr>
          <w:rFonts w:ascii="华文中宋" w:eastAsia="华文中宋" w:hAnsi="华文中宋" w:hint="eastAsia"/>
          <w:b/>
          <w:color w:val="FF0000"/>
          <w:w w:val="80"/>
          <w:sz w:val="72"/>
          <w:szCs w:val="72"/>
        </w:rPr>
        <w:t>文件</w:t>
      </w:r>
    </w:p>
    <w:p w:rsidR="0000605B" w:rsidRDefault="0000605B" w:rsidP="0000605B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0605B" w:rsidRPr="005206CA" w:rsidRDefault="0000605B" w:rsidP="0000605B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5206CA">
        <w:rPr>
          <w:rFonts w:ascii="仿宋_GB2312" w:eastAsia="仿宋_GB2312" w:hint="eastAsia"/>
          <w:color w:val="000000"/>
          <w:sz w:val="32"/>
          <w:szCs w:val="32"/>
        </w:rPr>
        <w:t>嘉市妇</w:t>
      </w:r>
      <w:r w:rsidR="00F211E3">
        <w:rPr>
          <w:rFonts w:ascii="仿宋_GB2312" w:eastAsia="仿宋_GB2312" w:hint="eastAsia"/>
          <w:color w:val="000000"/>
          <w:sz w:val="32"/>
          <w:szCs w:val="32"/>
        </w:rPr>
        <w:t>党组</w:t>
      </w:r>
      <w:r w:rsidRPr="005206CA">
        <w:rPr>
          <w:rFonts w:ascii="仿宋_GB2312" w:eastAsia="仿宋_GB2312" w:hint="eastAsia"/>
          <w:color w:val="000000"/>
          <w:sz w:val="32"/>
          <w:szCs w:val="32"/>
        </w:rPr>
        <w:t>〔20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5206CA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6245E0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5206CA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B93DE5" w:rsidRPr="0000605B" w:rsidRDefault="00257383" w:rsidP="0000605B">
      <w:pPr>
        <w:spacing w:line="560" w:lineRule="exact"/>
        <w:jc w:val="center"/>
        <w:rPr>
          <w:rFonts w:ascii="黑体" w:eastAsia="黑体"/>
          <w:b/>
          <w:color w:val="FFFFFF"/>
          <w:spacing w:val="40"/>
          <w:sz w:val="52"/>
          <w:szCs w:val="52"/>
        </w:rPr>
      </w:pPr>
      <w:r w:rsidRPr="00257383">
        <w:rPr>
          <w:noProof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1" o:spid="_x0000_s1026" type="#_x0000_t34" style="position:absolute;left:0;text-align:left;margin-left:-7.5pt;margin-top:19.15pt;width:6in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" adj=",-78256800,-4125" strokecolor="red" strokeweight="2pt"/>
        </w:pict>
      </w:r>
      <w:r w:rsidR="0000605B">
        <w:rPr>
          <w:rFonts w:ascii="仿宋_GB2312" w:eastAsia="仿宋_GB2312" w:hint="eastAsia"/>
          <w:szCs w:val="28"/>
        </w:rPr>
        <w:tab/>
      </w:r>
      <w:r w:rsidR="0000605B" w:rsidRPr="00060D1E">
        <w:rPr>
          <w:rFonts w:ascii="黑体" w:eastAsia="黑体" w:hint="eastAsia"/>
          <w:b/>
          <w:color w:val="FFFFFF"/>
          <w:spacing w:val="40"/>
          <w:sz w:val="52"/>
          <w:szCs w:val="52"/>
        </w:rPr>
        <w:t>妇女联合会党组文件</w:t>
      </w:r>
    </w:p>
    <w:p w:rsidR="00B93DE5" w:rsidRPr="005175D3" w:rsidRDefault="00B93DE5" w:rsidP="00B93DE5">
      <w:pPr>
        <w:spacing w:line="540" w:lineRule="exact"/>
        <w:jc w:val="center"/>
      </w:pPr>
      <w:r w:rsidRPr="00B93DE5">
        <w:rPr>
          <w:rFonts w:ascii="华文中宋" w:eastAsia="华文中宋" w:hAnsi="华文中宋" w:hint="eastAsia"/>
          <w:sz w:val="44"/>
          <w:szCs w:val="44"/>
        </w:rPr>
        <w:t>关于</w:t>
      </w:r>
      <w:r w:rsidR="00B26022" w:rsidRPr="00B26022">
        <w:rPr>
          <w:rFonts w:ascii="华文中宋" w:eastAsia="华文中宋" w:hAnsi="华文中宋" w:hint="eastAsia"/>
          <w:color w:val="000000" w:themeColor="text1"/>
          <w:sz w:val="44"/>
          <w:szCs w:val="44"/>
        </w:rPr>
        <w:t>朱奕谚</w:t>
      </w:r>
      <w:r w:rsidRPr="002028C6">
        <w:rPr>
          <w:rFonts w:ascii="华文中宋" w:eastAsia="华文中宋" w:hAnsi="华文中宋" w:hint="eastAsia"/>
          <w:color w:val="000000" w:themeColor="text1"/>
          <w:sz w:val="44"/>
          <w:szCs w:val="44"/>
        </w:rPr>
        <w:t>等同志任职的通知</w:t>
      </w:r>
    </w:p>
    <w:p w:rsidR="00B93DE5" w:rsidRPr="002028C6" w:rsidRDefault="00B93DE5" w:rsidP="00957346">
      <w:pPr>
        <w:spacing w:line="2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B93DE5" w:rsidRPr="002028C6" w:rsidRDefault="006245E0" w:rsidP="00B93DE5">
      <w:pPr>
        <w:rPr>
          <w:rFonts w:ascii="仿宋" w:eastAsia="仿宋"/>
          <w:color w:val="000000" w:themeColor="text1"/>
          <w:sz w:val="32"/>
        </w:rPr>
      </w:pPr>
      <w:r>
        <w:rPr>
          <w:rFonts w:ascii="仿宋" w:eastAsia="仿宋" w:hint="eastAsia"/>
          <w:color w:val="000000" w:themeColor="text1"/>
          <w:sz w:val="32"/>
        </w:rPr>
        <w:t>市妇联机关各</w:t>
      </w:r>
      <w:r w:rsidR="00442383">
        <w:rPr>
          <w:rFonts w:ascii="仿宋" w:eastAsia="仿宋" w:hint="eastAsia"/>
          <w:color w:val="000000" w:themeColor="text1"/>
          <w:sz w:val="32"/>
        </w:rPr>
        <w:t>部</w:t>
      </w:r>
      <w:r>
        <w:rPr>
          <w:rFonts w:ascii="仿宋" w:eastAsia="仿宋" w:hint="eastAsia"/>
          <w:color w:val="000000" w:themeColor="text1"/>
          <w:sz w:val="32"/>
        </w:rPr>
        <w:t>（室）：</w:t>
      </w:r>
      <w:r w:rsidRPr="002028C6">
        <w:rPr>
          <w:rFonts w:ascii="仿宋" w:eastAsia="仿宋"/>
          <w:color w:val="000000" w:themeColor="text1"/>
          <w:sz w:val="32"/>
        </w:rPr>
        <w:t xml:space="preserve"> </w:t>
      </w:r>
    </w:p>
    <w:p w:rsidR="00B93DE5" w:rsidRPr="002028C6" w:rsidRDefault="00B93DE5" w:rsidP="00B93DE5">
      <w:pPr>
        <w:ind w:firstLineChars="200" w:firstLine="640"/>
        <w:rPr>
          <w:rFonts w:ascii="仿宋" w:eastAsia="仿宋"/>
          <w:color w:val="000000" w:themeColor="text1"/>
          <w:sz w:val="32"/>
          <w:szCs w:val="32"/>
        </w:rPr>
      </w:pPr>
      <w:r w:rsidRPr="002028C6">
        <w:rPr>
          <w:rFonts w:ascii="仿宋" w:eastAsia="仿宋" w:hint="eastAsia"/>
          <w:color w:val="000000" w:themeColor="text1"/>
          <w:sz w:val="32"/>
          <w:szCs w:val="32"/>
        </w:rPr>
        <w:t>经市妇联党组研究决定：</w:t>
      </w:r>
    </w:p>
    <w:p w:rsidR="00B93DE5" w:rsidRPr="002028C6" w:rsidRDefault="00B26022" w:rsidP="00B93DE5">
      <w:pPr>
        <w:ind w:firstLineChars="200" w:firstLine="640"/>
        <w:rPr>
          <w:rFonts w:ascii="仿宋" w:eastAsia="仿宋"/>
          <w:color w:val="000000" w:themeColor="text1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朱奕谚同志任市妇联办公室副主任</w:t>
      </w:r>
      <w:r>
        <w:rPr>
          <w:rFonts w:ascii="仿宋" w:eastAsia="仿宋" w:hint="eastAsia"/>
          <w:color w:val="000000" w:themeColor="text1"/>
          <w:sz w:val="32"/>
          <w:szCs w:val="32"/>
        </w:rPr>
        <w:t>（挂职）</w:t>
      </w:r>
      <w:r w:rsidR="00087F79" w:rsidRPr="002028C6">
        <w:rPr>
          <w:rFonts w:ascii="仿宋" w:eastAsia="仿宋" w:hint="eastAsia"/>
          <w:color w:val="000000" w:themeColor="text1"/>
          <w:sz w:val="32"/>
          <w:szCs w:val="32"/>
        </w:rPr>
        <w:t>；</w:t>
      </w:r>
    </w:p>
    <w:p w:rsidR="00087F79" w:rsidRPr="002028C6" w:rsidRDefault="00B26022" w:rsidP="00B93DE5">
      <w:pPr>
        <w:ind w:firstLineChars="200" w:firstLine="640"/>
        <w:rPr>
          <w:rFonts w:ascii="仿宋" w:eastAsia="仿宋"/>
          <w:color w:val="000000" w:themeColor="text1"/>
          <w:sz w:val="32"/>
          <w:szCs w:val="32"/>
        </w:rPr>
      </w:pPr>
      <w:r w:rsidRPr="002028C6">
        <w:rPr>
          <w:rFonts w:ascii="仿宋" w:eastAsia="仿宋" w:hint="eastAsia"/>
          <w:color w:val="000000" w:themeColor="text1"/>
          <w:sz w:val="32"/>
          <w:szCs w:val="32"/>
        </w:rPr>
        <w:t>沈欣悦同志任市妇联组宣部副部长</w:t>
      </w:r>
      <w:r>
        <w:rPr>
          <w:rFonts w:ascii="仿宋" w:eastAsia="仿宋" w:hint="eastAsia"/>
          <w:color w:val="000000" w:themeColor="text1"/>
          <w:sz w:val="32"/>
          <w:szCs w:val="32"/>
        </w:rPr>
        <w:t>（挂职）</w:t>
      </w:r>
      <w:r w:rsidRPr="002028C6">
        <w:rPr>
          <w:rFonts w:ascii="仿宋" w:eastAsia="仿宋" w:hint="eastAsia"/>
          <w:color w:val="000000" w:themeColor="text1"/>
          <w:sz w:val="32"/>
          <w:szCs w:val="32"/>
        </w:rPr>
        <w:t>；</w:t>
      </w:r>
    </w:p>
    <w:p w:rsidR="00087F79" w:rsidRDefault="00B26022" w:rsidP="00B93DE5">
      <w:pPr>
        <w:ind w:firstLineChars="200" w:firstLine="640"/>
        <w:rPr>
          <w:rFonts w:ascii="仿宋" w:eastAsia="仿宋"/>
          <w:color w:val="FF0000"/>
          <w:sz w:val="32"/>
          <w:szCs w:val="32"/>
        </w:rPr>
      </w:pPr>
      <w:r w:rsidRPr="002028C6">
        <w:rPr>
          <w:rFonts w:ascii="仿宋" w:eastAsia="仿宋" w:hint="eastAsia"/>
          <w:color w:val="000000" w:themeColor="text1"/>
          <w:sz w:val="32"/>
          <w:szCs w:val="32"/>
        </w:rPr>
        <w:t>杨燕同志任市妇联妇女发展部副部长</w:t>
      </w:r>
      <w:r>
        <w:rPr>
          <w:rFonts w:ascii="仿宋" w:eastAsia="仿宋" w:hint="eastAsia"/>
          <w:color w:val="000000" w:themeColor="text1"/>
          <w:sz w:val="32"/>
          <w:szCs w:val="32"/>
        </w:rPr>
        <w:t>（挂职）</w:t>
      </w:r>
      <w:r w:rsidRPr="002028C6">
        <w:rPr>
          <w:rFonts w:ascii="仿宋" w:eastAsia="仿宋" w:hint="eastAsia"/>
          <w:color w:val="000000" w:themeColor="text1"/>
          <w:sz w:val="32"/>
          <w:szCs w:val="32"/>
        </w:rPr>
        <w:t>；</w:t>
      </w:r>
    </w:p>
    <w:p w:rsidR="00087F79" w:rsidRDefault="00B26022" w:rsidP="00B93DE5">
      <w:pPr>
        <w:ind w:firstLineChars="200" w:firstLine="640"/>
        <w:rPr>
          <w:rFonts w:ascii="仿宋" w:eastAsia="仿宋"/>
          <w:sz w:val="32"/>
          <w:szCs w:val="32"/>
        </w:rPr>
      </w:pPr>
      <w:r w:rsidRPr="002028C6">
        <w:rPr>
          <w:rFonts w:ascii="仿宋" w:eastAsia="仿宋" w:hint="eastAsia"/>
          <w:color w:val="000000" w:themeColor="text1"/>
          <w:sz w:val="32"/>
          <w:szCs w:val="32"/>
        </w:rPr>
        <w:t>崔赟同志任市妇联权益部（家庭与儿童工作部）副部长</w:t>
      </w:r>
      <w:r>
        <w:rPr>
          <w:rFonts w:ascii="仿宋" w:eastAsia="仿宋" w:hint="eastAsia"/>
          <w:color w:val="000000" w:themeColor="text1"/>
          <w:sz w:val="32"/>
          <w:szCs w:val="32"/>
        </w:rPr>
        <w:t>（挂职）</w:t>
      </w:r>
      <w:r w:rsidR="00087F79">
        <w:rPr>
          <w:rFonts w:ascii="仿宋" w:eastAsia="仿宋" w:hint="eastAsia"/>
          <w:sz w:val="32"/>
          <w:szCs w:val="32"/>
        </w:rPr>
        <w:t>。</w:t>
      </w:r>
    </w:p>
    <w:p w:rsidR="00B93DE5" w:rsidRPr="00B93DE5" w:rsidRDefault="00087F79" w:rsidP="00B93DE5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上述4名同志挂职期限</w:t>
      </w:r>
      <w:r w:rsidR="002028C6">
        <w:rPr>
          <w:rFonts w:ascii="仿宋" w:eastAsia="仿宋" w:hint="eastAsia"/>
          <w:sz w:val="32"/>
          <w:szCs w:val="32"/>
        </w:rPr>
        <w:t>为</w:t>
      </w:r>
      <w:r>
        <w:rPr>
          <w:rFonts w:ascii="仿宋" w:eastAsia="仿宋" w:hint="eastAsia"/>
          <w:sz w:val="32"/>
          <w:szCs w:val="32"/>
        </w:rPr>
        <w:t>一年</w:t>
      </w:r>
      <w:r w:rsidR="00B43136">
        <w:rPr>
          <w:rFonts w:ascii="仿宋" w:eastAsia="仿宋" w:hint="eastAsia"/>
          <w:sz w:val="32"/>
          <w:szCs w:val="32"/>
        </w:rPr>
        <w:t>。</w:t>
      </w:r>
      <w:r w:rsidR="007D0B14" w:rsidRPr="007D0B14">
        <w:rPr>
          <w:rFonts w:ascii="仿宋" w:eastAsia="仿宋" w:hint="eastAsia"/>
          <w:color w:val="000000" w:themeColor="text1"/>
          <w:sz w:val="32"/>
          <w:szCs w:val="32"/>
        </w:rPr>
        <w:t>挂职期满后，</w:t>
      </w:r>
      <w:r w:rsidR="00B43136">
        <w:rPr>
          <w:rFonts w:ascii="仿宋" w:eastAsia="仿宋" w:hint="eastAsia"/>
          <w:color w:val="000000" w:themeColor="text1"/>
          <w:sz w:val="32"/>
          <w:szCs w:val="32"/>
        </w:rPr>
        <w:t>所任</w:t>
      </w:r>
      <w:r w:rsidR="007D0B14" w:rsidRPr="007D0B14">
        <w:rPr>
          <w:rFonts w:ascii="仿宋" w:eastAsia="仿宋" w:hint="eastAsia"/>
          <w:color w:val="000000" w:themeColor="text1"/>
          <w:sz w:val="32"/>
          <w:szCs w:val="32"/>
        </w:rPr>
        <w:t>职务自</w:t>
      </w:r>
      <w:r w:rsidR="00442383">
        <w:rPr>
          <w:rFonts w:ascii="仿宋" w:eastAsia="仿宋" w:hint="eastAsia"/>
          <w:color w:val="000000" w:themeColor="text1"/>
          <w:sz w:val="32"/>
          <w:szCs w:val="32"/>
        </w:rPr>
        <w:t>行</w:t>
      </w:r>
      <w:r w:rsidR="007D0B14" w:rsidRPr="007D0B14">
        <w:rPr>
          <w:rFonts w:ascii="仿宋" w:eastAsia="仿宋" w:hint="eastAsia"/>
          <w:color w:val="000000" w:themeColor="text1"/>
          <w:sz w:val="32"/>
          <w:szCs w:val="32"/>
        </w:rPr>
        <w:t>免除。</w:t>
      </w:r>
    </w:p>
    <w:p w:rsidR="00B93DE5" w:rsidRDefault="00B93DE5" w:rsidP="00B93DE5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B93DE5" w:rsidRDefault="00F211E3" w:rsidP="00B43136">
      <w:pPr>
        <w:wordWrap w:val="0"/>
        <w:spacing w:line="560" w:lineRule="exact"/>
        <w:ind w:firstLineChars="200" w:firstLine="640"/>
        <w:jc w:val="righ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中共</w:t>
      </w:r>
      <w:r w:rsidR="00B93DE5">
        <w:rPr>
          <w:rFonts w:ascii="仿宋" w:eastAsia="仿宋" w:hint="eastAsia"/>
          <w:sz w:val="32"/>
        </w:rPr>
        <w:t>嘉兴市妇女联合会</w:t>
      </w:r>
      <w:r>
        <w:rPr>
          <w:rFonts w:ascii="仿宋" w:eastAsia="仿宋" w:hint="eastAsia"/>
          <w:sz w:val="32"/>
        </w:rPr>
        <w:t>党组</w:t>
      </w:r>
      <w:r w:rsidR="00BB14FA">
        <w:rPr>
          <w:rFonts w:ascii="仿宋" w:eastAsia="仿宋" w:hint="eastAsia"/>
          <w:sz w:val="32"/>
        </w:rPr>
        <w:t xml:space="preserve">   </w:t>
      </w:r>
      <w:r w:rsidR="00B43136">
        <w:rPr>
          <w:rFonts w:ascii="仿宋" w:eastAsia="仿宋" w:hint="eastAsia"/>
          <w:sz w:val="32"/>
        </w:rPr>
        <w:t xml:space="preserve"> </w:t>
      </w:r>
    </w:p>
    <w:p w:rsidR="0033254C" w:rsidRDefault="00A3383A" w:rsidP="002028C6">
      <w:pPr>
        <w:wordWrap w:val="0"/>
        <w:spacing w:line="560" w:lineRule="exact"/>
        <w:jc w:val="right"/>
        <w:rPr>
          <w:rFonts w:ascii="仿宋" w:eastAsia="仿宋"/>
          <w:color w:val="000000" w:themeColor="text1"/>
          <w:sz w:val="32"/>
        </w:rPr>
      </w:pPr>
      <w:r>
        <w:rPr>
          <w:rFonts w:ascii="仿宋" w:eastAsia="仿宋" w:hint="eastAsia"/>
          <w:color w:val="000000" w:themeColor="text1"/>
          <w:sz w:val="32"/>
        </w:rPr>
        <w:t>2020</w:t>
      </w:r>
      <w:r w:rsidR="00B93DE5" w:rsidRPr="002028C6">
        <w:rPr>
          <w:rFonts w:ascii="仿宋" w:eastAsia="仿宋" w:hint="eastAsia"/>
          <w:color w:val="000000" w:themeColor="text1"/>
          <w:sz w:val="32"/>
        </w:rPr>
        <w:t>年</w:t>
      </w:r>
      <w:r>
        <w:rPr>
          <w:rFonts w:ascii="仿宋" w:eastAsia="仿宋" w:hint="eastAsia"/>
          <w:color w:val="000000" w:themeColor="text1"/>
          <w:sz w:val="32"/>
        </w:rPr>
        <w:t>3</w:t>
      </w:r>
      <w:r w:rsidR="00B93DE5" w:rsidRPr="002028C6">
        <w:rPr>
          <w:rFonts w:ascii="仿宋" w:eastAsia="仿宋" w:hint="eastAsia"/>
          <w:color w:val="000000" w:themeColor="text1"/>
          <w:sz w:val="32"/>
        </w:rPr>
        <w:t>月</w:t>
      </w:r>
      <w:r>
        <w:rPr>
          <w:rFonts w:ascii="仿宋" w:eastAsia="仿宋" w:hint="eastAsia"/>
          <w:color w:val="000000" w:themeColor="text1"/>
          <w:sz w:val="32"/>
        </w:rPr>
        <w:t>26</w:t>
      </w:r>
      <w:r w:rsidR="00B93DE5" w:rsidRPr="002028C6">
        <w:rPr>
          <w:rFonts w:ascii="仿宋" w:eastAsia="仿宋" w:hint="eastAsia"/>
          <w:color w:val="000000" w:themeColor="text1"/>
          <w:sz w:val="32"/>
        </w:rPr>
        <w:t>日</w:t>
      </w:r>
      <w:r>
        <w:rPr>
          <w:rFonts w:ascii="仿宋" w:eastAsia="仿宋" w:hint="eastAsia"/>
          <w:color w:val="000000" w:themeColor="text1"/>
          <w:sz w:val="32"/>
        </w:rPr>
        <w:t xml:space="preserve"> </w:t>
      </w:r>
      <w:r w:rsidR="00F211E3">
        <w:rPr>
          <w:rFonts w:ascii="仿宋" w:eastAsia="仿宋" w:hint="eastAsia"/>
          <w:color w:val="000000" w:themeColor="text1"/>
          <w:sz w:val="32"/>
        </w:rPr>
        <w:t xml:space="preserve">    </w:t>
      </w:r>
      <w:r>
        <w:rPr>
          <w:rFonts w:ascii="仿宋" w:eastAsia="仿宋" w:hint="eastAsia"/>
          <w:color w:val="000000" w:themeColor="text1"/>
          <w:sz w:val="32"/>
        </w:rPr>
        <w:t xml:space="preserve">  </w:t>
      </w:r>
      <w:r w:rsidR="002028C6">
        <w:rPr>
          <w:rFonts w:ascii="仿宋" w:eastAsia="仿宋" w:hint="eastAsia"/>
          <w:color w:val="000000" w:themeColor="text1"/>
          <w:sz w:val="32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B64E1" w:rsidRPr="00C91290" w:rsidTr="00957346">
        <w:trPr>
          <w:trHeight w:val="1966"/>
        </w:trPr>
        <w:tc>
          <w:tcPr>
            <w:tcW w:w="9356" w:type="dxa"/>
            <w:tcBorders>
              <w:left w:val="nil"/>
              <w:right w:val="nil"/>
            </w:tcBorders>
            <w:vAlign w:val="center"/>
          </w:tcPr>
          <w:p w:rsidR="00180690" w:rsidRDefault="00180690" w:rsidP="00957346">
            <w:pPr>
              <w:tabs>
                <w:tab w:val="left" w:pos="9390"/>
              </w:tabs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抄送：中共嘉兴市委组织部</w:t>
            </w:r>
            <w:r w:rsidR="006245E0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B43136">
              <w:rPr>
                <w:rFonts w:ascii="仿宋_GB2312" w:eastAsia="仿宋_GB2312" w:hAnsi="宋体" w:hint="eastAsia"/>
                <w:sz w:val="32"/>
                <w:szCs w:val="32"/>
              </w:rPr>
              <w:t>中共秀洲区委组织部</w:t>
            </w:r>
            <w:r w:rsidR="006245E0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B43136">
              <w:rPr>
                <w:rFonts w:ascii="仿宋_GB2312" w:eastAsia="仿宋_GB2312" w:hAnsi="宋体" w:hint="eastAsia"/>
                <w:sz w:val="32"/>
                <w:szCs w:val="32"/>
              </w:rPr>
              <w:t>中共平湖市委组织部</w:t>
            </w:r>
            <w:r w:rsidR="006245E0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B43136">
              <w:rPr>
                <w:rFonts w:ascii="仿宋_GB2312" w:eastAsia="仿宋_GB2312" w:hAnsi="宋体" w:hint="eastAsia"/>
                <w:sz w:val="32"/>
                <w:szCs w:val="32"/>
              </w:rPr>
              <w:t>中共海盐县委组织部</w:t>
            </w:r>
            <w:r w:rsidR="00F211E3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231887">
              <w:rPr>
                <w:rFonts w:ascii="仿宋_GB2312" w:eastAsia="仿宋_GB2312" w:hAnsi="宋体" w:hint="eastAsia"/>
                <w:sz w:val="32"/>
                <w:szCs w:val="32"/>
              </w:rPr>
              <w:t>中共嘉兴港区党工委党群工作部</w:t>
            </w:r>
            <w:r w:rsidR="00F211E3">
              <w:rPr>
                <w:rFonts w:ascii="仿宋_GB2312" w:eastAsia="仿宋_GB2312" w:hAnsi="宋体" w:hint="eastAsia"/>
                <w:sz w:val="32"/>
                <w:szCs w:val="32"/>
              </w:rPr>
              <w:t>，</w:t>
            </w:r>
            <w:r w:rsidR="00F211E3" w:rsidRPr="002028C6">
              <w:rPr>
                <w:rFonts w:ascii="仿宋" w:eastAsia="仿宋" w:hint="eastAsia"/>
                <w:color w:val="000000" w:themeColor="text1"/>
                <w:sz w:val="32"/>
              </w:rPr>
              <w:t>各县（市、区）妇联，</w:t>
            </w:r>
            <w:r w:rsidR="00F211E3" w:rsidRPr="002028C6">
              <w:rPr>
                <w:rFonts w:ascii="仿宋" w:eastAsia="仿宋" w:hint="eastAsia"/>
                <w:color w:val="000000" w:themeColor="text1"/>
                <w:sz w:val="32"/>
                <w:szCs w:val="32"/>
              </w:rPr>
              <w:t>嘉兴经济技术开发区（国际商务区）、嘉兴港区妇工委，</w:t>
            </w:r>
            <w:r w:rsidR="00F211E3" w:rsidRPr="002028C6">
              <w:rPr>
                <w:rFonts w:ascii="仿宋" w:eastAsia="仿宋" w:hint="eastAsia"/>
                <w:color w:val="000000" w:themeColor="text1"/>
                <w:sz w:val="32"/>
              </w:rPr>
              <w:t>市属妇女组织</w:t>
            </w:r>
            <w:r w:rsidR="00F211E3">
              <w:rPr>
                <w:rFonts w:ascii="仿宋" w:eastAsia="仿宋" w:hint="eastAsia"/>
                <w:color w:val="000000" w:themeColor="text1"/>
                <w:sz w:val="32"/>
              </w:rPr>
              <w:t>，</w:t>
            </w:r>
            <w:r w:rsidR="00F211E3" w:rsidRPr="002028C6">
              <w:rPr>
                <w:rFonts w:ascii="仿宋" w:eastAsia="仿宋" w:hint="eastAsia"/>
                <w:color w:val="000000" w:themeColor="text1"/>
                <w:sz w:val="32"/>
              </w:rPr>
              <w:t>市妇联下属单位</w:t>
            </w:r>
            <w:r w:rsidR="00442383">
              <w:rPr>
                <w:rFonts w:ascii="仿宋" w:eastAsia="仿宋" w:hint="eastAsia"/>
                <w:color w:val="000000" w:themeColor="text1"/>
                <w:sz w:val="32"/>
              </w:rPr>
              <w:t>。</w:t>
            </w:r>
          </w:p>
          <w:p w:rsidR="00957346" w:rsidRDefault="00957346" w:rsidP="00957346">
            <w:pPr>
              <w:tabs>
                <w:tab w:val="left" w:pos="9390"/>
              </w:tabs>
              <w:spacing w:line="2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B64E1" w:rsidRPr="00C91290" w:rsidRDefault="00FB64E1" w:rsidP="00FB64E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C91290">
              <w:rPr>
                <w:rFonts w:ascii="仿宋_GB2312" w:eastAsia="仿宋_GB2312" w:hAnsi="宋体" w:hint="eastAsia"/>
                <w:sz w:val="32"/>
                <w:szCs w:val="32"/>
              </w:rPr>
              <w:t>嘉兴市妇女联合会办公室　　　　　     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Pr="00C91290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  <w:r w:rsidRPr="00C91290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27</w:t>
            </w:r>
            <w:r w:rsidRPr="00C91290">
              <w:rPr>
                <w:rFonts w:ascii="仿宋_GB2312" w:eastAsia="仿宋_GB2312" w:hAnsi="宋体" w:hint="eastAsia"/>
                <w:sz w:val="32"/>
                <w:szCs w:val="32"/>
              </w:rPr>
              <w:t>日印发</w:t>
            </w:r>
          </w:p>
        </w:tc>
      </w:tr>
    </w:tbl>
    <w:p w:rsidR="00FB64E1" w:rsidRPr="00FB64E1" w:rsidRDefault="00FB64E1" w:rsidP="00FB64E1">
      <w:pPr>
        <w:spacing w:line="560" w:lineRule="exact"/>
        <w:jc w:val="right"/>
        <w:rPr>
          <w:color w:val="000000" w:themeColor="text1"/>
        </w:rPr>
      </w:pPr>
    </w:p>
    <w:sectPr w:rsidR="00FB64E1" w:rsidRPr="00FB64E1" w:rsidSect="00957346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57" w:rsidRDefault="00014657" w:rsidP="001D017A">
      <w:r>
        <w:separator/>
      </w:r>
    </w:p>
  </w:endnote>
  <w:endnote w:type="continuationSeparator" w:id="1">
    <w:p w:rsidR="00014657" w:rsidRDefault="00014657" w:rsidP="001D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57" w:rsidRDefault="00014657" w:rsidP="001D017A">
      <w:r>
        <w:separator/>
      </w:r>
    </w:p>
  </w:footnote>
  <w:footnote w:type="continuationSeparator" w:id="1">
    <w:p w:rsidR="00014657" w:rsidRDefault="00014657" w:rsidP="001D0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DE5"/>
    <w:rsid w:val="000035D9"/>
    <w:rsid w:val="0000605B"/>
    <w:rsid w:val="00014657"/>
    <w:rsid w:val="00025534"/>
    <w:rsid w:val="00080D6B"/>
    <w:rsid w:val="00087F79"/>
    <w:rsid w:val="001771F4"/>
    <w:rsid w:val="00180690"/>
    <w:rsid w:val="001D017A"/>
    <w:rsid w:val="002028C6"/>
    <w:rsid w:val="00231887"/>
    <w:rsid w:val="00257383"/>
    <w:rsid w:val="003051A0"/>
    <w:rsid w:val="0032333B"/>
    <w:rsid w:val="0033254C"/>
    <w:rsid w:val="00336247"/>
    <w:rsid w:val="0034510B"/>
    <w:rsid w:val="003716DF"/>
    <w:rsid w:val="00423D22"/>
    <w:rsid w:val="00442383"/>
    <w:rsid w:val="00465824"/>
    <w:rsid w:val="004E5698"/>
    <w:rsid w:val="005175D3"/>
    <w:rsid w:val="00563B7B"/>
    <w:rsid w:val="006245E0"/>
    <w:rsid w:val="00630501"/>
    <w:rsid w:val="00646688"/>
    <w:rsid w:val="006A7CFB"/>
    <w:rsid w:val="006F06C8"/>
    <w:rsid w:val="007207DE"/>
    <w:rsid w:val="007D0B14"/>
    <w:rsid w:val="007E6D23"/>
    <w:rsid w:val="00924D48"/>
    <w:rsid w:val="00957346"/>
    <w:rsid w:val="009573DF"/>
    <w:rsid w:val="009820B6"/>
    <w:rsid w:val="009D177F"/>
    <w:rsid w:val="009E5945"/>
    <w:rsid w:val="00A3383A"/>
    <w:rsid w:val="00A742AA"/>
    <w:rsid w:val="00A76687"/>
    <w:rsid w:val="00B26022"/>
    <w:rsid w:val="00B27909"/>
    <w:rsid w:val="00B43136"/>
    <w:rsid w:val="00B93DE5"/>
    <w:rsid w:val="00BA744C"/>
    <w:rsid w:val="00BB14FA"/>
    <w:rsid w:val="00BF09A2"/>
    <w:rsid w:val="00CE0F3E"/>
    <w:rsid w:val="00CF2358"/>
    <w:rsid w:val="00EF3998"/>
    <w:rsid w:val="00F10219"/>
    <w:rsid w:val="00F211E3"/>
    <w:rsid w:val="00F54D4F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5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B93DE5"/>
    <w:pPr>
      <w:spacing w:line="420" w:lineRule="exact"/>
      <w:ind w:firstLine="648"/>
    </w:pPr>
    <w:rPr>
      <w:rFonts w:ascii="仿宋_GB2312" w:eastAsia="仿宋_GB2312"/>
      <w:sz w:val="30"/>
    </w:rPr>
  </w:style>
  <w:style w:type="character" w:customStyle="1" w:styleId="2Char">
    <w:name w:val="正文文本缩进 2 Char"/>
    <w:basedOn w:val="a0"/>
    <w:link w:val="2"/>
    <w:semiHidden/>
    <w:rsid w:val="00B93DE5"/>
    <w:rPr>
      <w:rFonts w:ascii="仿宋_GB2312" w:eastAsia="仿宋_GB2312" w:hAnsi="Times New Roman" w:cs="Times New Roman"/>
      <w:sz w:val="3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D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7A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64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64E1"/>
    <w:rPr>
      <w:rFonts w:ascii="Times New Roman" w:eastAsia="宋体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B14F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14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2020-03-31T07:39:00Z</cp:lastPrinted>
  <dcterms:created xsi:type="dcterms:W3CDTF">2017-12-29T10:57:00Z</dcterms:created>
  <dcterms:modified xsi:type="dcterms:W3CDTF">2020-03-31T09:28:00Z</dcterms:modified>
</cp:coreProperties>
</file>