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嘉兴市图书馆公开招聘高层次紧缺人才考试（面试）成绩</w:t>
      </w:r>
    </w:p>
    <w:bookmarkEnd w:id="0"/>
    <w:tbl>
      <w:tblPr>
        <w:tblStyle w:val="4"/>
        <w:tblpPr w:leftFromText="180" w:rightFromText="180" w:vertAnchor="text" w:horzAnchor="page" w:tblpX="1960" w:tblpY="210"/>
        <w:tblOverlap w:val="never"/>
        <w:tblW w:w="77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600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抽签号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总分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6.40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37.67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23.80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45.00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39.00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62.73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50.77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89.80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31.87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56.70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7.60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44.23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69.57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52.80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45.27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52.87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61.07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88.10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56.80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57.23 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102F6"/>
    <w:rsid w:val="00254B08"/>
    <w:rsid w:val="0028615F"/>
    <w:rsid w:val="00631E77"/>
    <w:rsid w:val="00686DF0"/>
    <w:rsid w:val="006B53CF"/>
    <w:rsid w:val="00861144"/>
    <w:rsid w:val="00887D9B"/>
    <w:rsid w:val="009316BE"/>
    <w:rsid w:val="00AD3666"/>
    <w:rsid w:val="00B238A7"/>
    <w:rsid w:val="00C577F7"/>
    <w:rsid w:val="00C92813"/>
    <w:rsid w:val="00CA48E5"/>
    <w:rsid w:val="00D063DF"/>
    <w:rsid w:val="00E21B0C"/>
    <w:rsid w:val="00E51F2B"/>
    <w:rsid w:val="00E84A2E"/>
    <w:rsid w:val="00EF43D5"/>
    <w:rsid w:val="00F42D42"/>
    <w:rsid w:val="00F556B5"/>
    <w:rsid w:val="16A15B7E"/>
    <w:rsid w:val="18D43A61"/>
    <w:rsid w:val="19BA2FB5"/>
    <w:rsid w:val="207E3066"/>
    <w:rsid w:val="3DC72A37"/>
    <w:rsid w:val="476102F6"/>
    <w:rsid w:val="529E44FA"/>
    <w:rsid w:val="5F4E50A5"/>
    <w:rsid w:val="6B665803"/>
    <w:rsid w:val="757FE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p0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570</Characters>
  <Lines>4</Lines>
  <Paragraphs>1</Paragraphs>
  <TotalTime>6</TotalTime>
  <ScaleCrop>false</ScaleCrop>
  <LinksUpToDate>false</LinksUpToDate>
  <CharactersWithSpaces>668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2021-02-26T13:51:00Z</dcterms:created>
  <dc:creator>深/yy蓝色</dc:creator>
  <cp:lastModifiedBy>冯争利(fengzhengli)</cp:lastModifiedBy>
  <dcterms:modified xsi:type="dcterms:W3CDTF">2024-01-22T17:43:58Z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6E1B2BB14727452483D18F18FFF22E17</vt:lpwstr>
  </property>
</Properties>
</file>